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26cebd53a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14c8d1f1df304d30"/>
      <w:footerReference xmlns:r="http://schemas.openxmlformats.org/officeDocument/2006/relationships" w:type="default" r:id="Rc9976d6dc0e7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8d1f1df304d30" /><Relationship Type="http://schemas.openxmlformats.org/officeDocument/2006/relationships/footer" Target="/word/footer1.xml" Id="Rc9976d6dc0e74c13" /></Relationships>
</file>