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fcf5cf476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3f04f3eb7d6141aa"/>
      <w:footerReference xmlns:r="http://schemas.openxmlformats.org/officeDocument/2006/relationships" w:type="default" r:id="Rd3271f51b5dd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4f3eb7d6141aa" /><Relationship Type="http://schemas.openxmlformats.org/officeDocument/2006/relationships/footer" Target="/word/footer1.xml" Id="Rd3271f51b5dd460d" /></Relationships>
</file>