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924f15a3948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HELSOTEKET AS</w:t>
      </w:r>
    </w:p>
    <w:sectPr>
      <w:headerReference xmlns:r="http://schemas.openxmlformats.org/officeDocument/2006/relationships" w:type="default" r:id="R771dc470121449a0"/>
      <w:footerReference xmlns:r="http://schemas.openxmlformats.org/officeDocument/2006/relationships" w:type="default" r:id="Rf8037d971d0d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1dc470121449a0" /><Relationship Type="http://schemas.openxmlformats.org/officeDocument/2006/relationships/footer" Target="/word/footer1.xml" Id="Rf8037d971d0d4ed0" /></Relationships>
</file>