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3c6953b1b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LEMON AGENCIES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LEMON AGENCIES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e6847c72c469d"/>
      <w:footerReference xmlns:r="http://schemas.openxmlformats.org/officeDocument/2006/relationships" w:type="default" r:id="R979115de3ab5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LEMON AGENCIES AS   ·   Org.nr 971 201 509   ·   Tjuvholmen allé 3   ·   0252 OSLO   ·   Tlf. 97 40 03 00   ·   www.lemon.no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LEMON AGENCIES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e6847c72c469d" /><Relationship Type="http://schemas.openxmlformats.org/officeDocument/2006/relationships/footer" Target="/word/footer1.xml" Id="R979115de3ab541c9" /></Relationships>
</file>