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802fe7eefe4b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EIENDOMSPLAN PROSJEKTINVEST AS</w:t>
      </w:r>
    </w:p>
    <w:sectPr>
      <w:headerReference xmlns:r="http://schemas.openxmlformats.org/officeDocument/2006/relationships" w:type="default" r:id="Ra4be5dc08c2c403f"/>
      <w:footerReference xmlns:r="http://schemas.openxmlformats.org/officeDocument/2006/relationships" w:type="default" r:id="Rbb58c31b89ac45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EIENDOMSPLAN PROSJEKTINVEST AS   ·   Org.nr 971 199 113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EIENDOMSPLAN PROSJEKTINVEST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be5dc08c2c403f" /><Relationship Type="http://schemas.openxmlformats.org/officeDocument/2006/relationships/footer" Target="/word/footer1.xml" Id="Rbb58c31b89ac45f8" /></Relationships>
</file>