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55fb787eb841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BJØRNS GLASSMAGASIN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BJØRNS GLASSMAGASIN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83f56f15af4763"/>
      <w:footerReference xmlns:r="http://schemas.openxmlformats.org/officeDocument/2006/relationships" w:type="default" r:id="Rb0a855073ad14f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BJØRNS GLASSMAGASIN AS   ·   Org.nr 971 177 853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BJØRNS GLASSMAGASIN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83f56f15af4763" /><Relationship Type="http://schemas.openxmlformats.org/officeDocument/2006/relationships/footer" Target="/word/footer1.xml" Id="Rb0a855073ad14fbd" /></Relationships>
</file>