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7ae644278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HALUM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HALUM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1ebc44d184bda"/>
      <w:footerReference xmlns:r="http://schemas.openxmlformats.org/officeDocument/2006/relationships" w:type="default" r:id="R9bd1b533cc2e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HALUM HOLDING AS   ·   Org.nr 971 076 240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HALUM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1ebc44d184bda" /><Relationship Type="http://schemas.openxmlformats.org/officeDocument/2006/relationships/footer" Target="/word/footer1.xml" Id="R9bd1b533cc2e44c2" /></Relationships>
</file>