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8b6cf7698541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GAUSDAL TURBUSS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GAUSDAL TURBUSS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4d5d3834c8439a"/>
      <w:footerReference xmlns:r="http://schemas.openxmlformats.org/officeDocument/2006/relationships" w:type="default" r:id="Ra3a3695b134c47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GAUSDAL TURBUSS AS   ·   Org.nr 971 062 274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GAUSDAL TURBUSS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4d5d3834c8439a" /><Relationship Type="http://schemas.openxmlformats.org/officeDocument/2006/relationships/footer" Target="/word/footer1.xml" Id="Ra3a3695b134c472f" /></Relationships>
</file>