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f4ad1b1eea46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AGROPOT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AGROPOT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9d56f8e97f47fe"/>
      <w:footerReference xmlns:r="http://schemas.openxmlformats.org/officeDocument/2006/relationships" w:type="default" r:id="R14c2edde5a2e41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AGROPOT AS   ·   Org.nr 971 057 610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AGROPOT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9d56f8e97f47fe" /><Relationship Type="http://schemas.openxmlformats.org/officeDocument/2006/relationships/footer" Target="/word/footer1.xml" Id="R14c2edde5a2e41a0" /></Relationships>
</file>