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2ea9a8ba84f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cb982c08a3ae407e"/>
      <w:footerReference xmlns:r="http://schemas.openxmlformats.org/officeDocument/2006/relationships" w:type="default" r:id="R095148f55fae49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82c08a3ae407e" /><Relationship Type="http://schemas.openxmlformats.org/officeDocument/2006/relationships/footer" Target="/word/footer1.xml" Id="R095148f55fae4978" /></Relationships>
</file>