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dfe00de2d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ARNE LØVIK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ARNE LØVIK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2ec74e8cf74ba7"/>
      <w:footerReference xmlns:r="http://schemas.openxmlformats.org/officeDocument/2006/relationships" w:type="default" r:id="Rd3123f3f29b5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ARNE LØVIK AS   ·   Org.nr 971 003 782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ARNE LØVIK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2ec74e8cf74ba7" /><Relationship Type="http://schemas.openxmlformats.org/officeDocument/2006/relationships/footer" Target="/word/footer1.xml" Id="Rd3123f3f29b54968" /></Relationships>
</file>