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c6f46e8a3d46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Stavern,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INTERIØR VESTFOLD AS</w:t>
      </w:r>
    </w:p>
    <w:sectPr>
      <w:headerReference xmlns:r="http://schemas.openxmlformats.org/officeDocument/2006/relationships" w:type="default" r:id="R76eaf28fb9ec46e6"/>
      <w:footerReference xmlns:r="http://schemas.openxmlformats.org/officeDocument/2006/relationships" w:type="default" r:id="R7382fefe9bef4c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INTERIØR VESTFOLD AS   ·   Org.nr 971 003 375   ·   Tyrihansveien 3   ·   3292 STAVERN   ·   Tlf. 90 69 80 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INTERIØR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eaf28fb9ec46e6" /><Relationship Type="http://schemas.openxmlformats.org/officeDocument/2006/relationships/footer" Target="/word/footer1.xml" Id="R7382fefe9bef4c3b" /></Relationships>
</file>