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186e6adab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 CLASSIC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 CLASSIC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65757750346f5"/>
      <w:footerReference xmlns:r="http://schemas.openxmlformats.org/officeDocument/2006/relationships" w:type="default" r:id="R2313becead74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 CLASSIC AS   ·   Org.nr 971 002 662   ·   Vea Sjoarveg 57   ·   4276 VEAVÅGEN   ·   Tlf. 56 39 17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 CLASSIC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65757750346f5" /><Relationship Type="http://schemas.openxmlformats.org/officeDocument/2006/relationships/footer" Target="/word/footer1.xml" Id="R2313becead744844" /></Relationships>
</file>