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9f7b6fe65641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ULLINVEIEN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ULLINVEIEN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206de76b824be9"/>
      <w:footerReference xmlns:r="http://schemas.openxmlformats.org/officeDocument/2006/relationships" w:type="default" r:id="R8e045555169f45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ULLINVEIEN AS   ·   Org.nr 970 985 921   ·   c/o Yttersø Forvaltning AS, Elveveien 130   ·   3271 LARVIK   ·   Tlf. 33 16 55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ULLINVEIEN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206de76b824be9" /><Relationship Type="http://schemas.openxmlformats.org/officeDocument/2006/relationships/footer" Target="/word/footer1.xml" Id="R8e045555169f4576" /></Relationships>
</file>