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3ddc0e88a41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4e95d2fe244dbe"/>
      <w:footerReference xmlns:r="http://schemas.openxmlformats.org/officeDocument/2006/relationships" w:type="default" r:id="Re2c307773c6546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e95d2fe244dbe" /><Relationship Type="http://schemas.openxmlformats.org/officeDocument/2006/relationships/footer" Target="/word/footer1.xml" Id="Re2c307773c65468b" /></Relationships>
</file>