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b85863691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GRØTERUD BULLDOZERLAG 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cdb2bbab9cc5448c"/>
      <w:footerReference xmlns:r="http://schemas.openxmlformats.org/officeDocument/2006/relationships" w:type="default" r:id="Ra54a0d96292b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2bbab9cc5448c" /><Relationship Type="http://schemas.openxmlformats.org/officeDocument/2006/relationships/footer" Target="/word/footer1.xml" Id="Ra54a0d96292b40f4" /></Relationships>
</file>