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71d888749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WALTER WILHELMSEN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WALTER WILHELMSEN AS</w:t>
      </w:r>
    </w:p>
    <w:sectPr>
      <w:headerReference xmlns:r="http://schemas.openxmlformats.org/officeDocument/2006/relationships" w:type="default" r:id="Rfacbe5ae6065457a"/>
      <w:footerReference xmlns:r="http://schemas.openxmlformats.org/officeDocument/2006/relationships" w:type="default" r:id="Ra7afb4333396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WILHELMSEN AS   ·   Org.nr 970 904 468   ·   Ropnesvegen 59   ·   9107 KVALØYA   ·   Tlf. 47 71 00 00   ·   firmapost@wawi.no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WILHELMSEN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be5ae6065457a" /><Relationship Type="http://schemas.openxmlformats.org/officeDocument/2006/relationships/footer" Target="/word/footer1.xml" Id="Ra7afb43333964e01" /></Relationships>
</file>