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a19cecd72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SKOLENES LANDSFORBUND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SKOLENES LANDSFORBUND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7cbabd2a93472f"/>
      <w:footerReference xmlns:r="http://schemas.openxmlformats.org/officeDocument/2006/relationships" w:type="default" r:id="R5d82daee2f25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SKOLENES LANDSFORBUND   ·   Org.nr 970 533 362   ·   Torggata 12   ·   0181 OSLO   ·   skolenes@skolenes.no   ·   www.skoleneslandsforbund.no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SKOLENES LANDSFORBUND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cbabd2a93472f" /><Relationship Type="http://schemas.openxmlformats.org/officeDocument/2006/relationships/footer" Target="/word/footer1.xml" Id="R5d82daee2f254668" /></Relationships>
</file>