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1b9c77ac643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DAVID ANDERSEN</w:t>
      </w:r>
    </w:p>
    <w:sectPr>
      <w:headerReference xmlns:r="http://schemas.openxmlformats.org/officeDocument/2006/relationships" w:type="default" r:id="R81597e0d25a84ee1"/>
      <w:footerReference xmlns:r="http://schemas.openxmlformats.org/officeDocument/2006/relationships" w:type="default" r:id="R54d2c2a86d56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DAVID ANDERSEN   ·   Org.nr 970 429 409   ·   Enneveien 26   ·   3089 HOLMESTRAND   ·   Tlf. 33 05 67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DAVID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97e0d25a84ee1" /><Relationship Type="http://schemas.openxmlformats.org/officeDocument/2006/relationships/footer" Target="/word/footer1.xml" Id="R54d2c2a86d56410f" /></Relationships>
</file>