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8e9f1b0ba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LISTAD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Gausdal,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LISTAD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0795ff16c4908"/>
      <w:footerReference xmlns:r="http://schemas.openxmlformats.org/officeDocument/2006/relationships" w:type="default" r:id="Rdda24affd8b5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LISTAD   ·   Org.nr 970 389 040   ·   Vestringsvegen 567   ·   2653 VESTRE GAUSDAL   ·   Tlf. 95026255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LISTAD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0795ff16c4908" /><Relationship Type="http://schemas.openxmlformats.org/officeDocument/2006/relationships/footer" Target="/word/footer1.xml" Id="Rdda24affd8b54e60" /></Relationships>
</file>