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bb272443dc455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Rena,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SØR-ØSTERDAL REGNSKAPSLAG SA</w:t>
      </w:r>
    </w:p>
    <w:sectPr>
      <w:headerReference xmlns:r="http://schemas.openxmlformats.org/officeDocument/2006/relationships" w:type="default" r:id="R72072c06f7e14f8c"/>
      <w:footerReference xmlns:r="http://schemas.openxmlformats.org/officeDocument/2006/relationships" w:type="default" r:id="R28d534bf511f42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SØR-ØSTERDAL REGNSKAPSLAG SA   ·   Org.nr 970 300 643   ·   Trudvanggata 8   ·   2450 RENA   ·   Tlf. 62 44 00 54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SØR-ØSTERDAL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072c06f7e14f8c" /><Relationship Type="http://schemas.openxmlformats.org/officeDocument/2006/relationships/footer" Target="/word/footer1.xml" Id="R28d534bf511f425e" /></Relationships>
</file>