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5203267a8c48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Hernes,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RØNNINGEN KJELL VICTOR</w:t>
      </w:r>
    </w:p>
    <w:sectPr>
      <w:headerReference xmlns:r="http://schemas.openxmlformats.org/officeDocument/2006/relationships" w:type="default" r:id="Rfc5b5627cdb04bc2"/>
      <w:footerReference xmlns:r="http://schemas.openxmlformats.org/officeDocument/2006/relationships" w:type="default" r:id="Rea075ec9484b49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RØNNINGEN KJELL VICTOR   ·   Org.nr 970 300 600   ·   Horndalsvegen 944   ·   2410 HERNES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RØNNINGEN KJELL VICTOR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5b5627cdb04bc2" /><Relationship Type="http://schemas.openxmlformats.org/officeDocument/2006/relationships/footer" Target="/word/footer1.xml" Id="Rea075ec9484b49ac" /></Relationships>
</file>