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16123d1c5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EKVALL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EKVALL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3fa131350486e"/>
      <w:footerReference xmlns:r="http://schemas.openxmlformats.org/officeDocument/2006/relationships" w:type="default" r:id="Raac0cdc9744c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EKVALL   ·   Org.nr 970 233 393   ·   Berviveien 214   ·   3267 LARVIK   ·   Tlf. 33 18 86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EKVALL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3fa131350486e" /><Relationship Type="http://schemas.openxmlformats.org/officeDocument/2006/relationships/footer" Target="/word/footer1.xml" Id="Raac0cdc9744c4233" /></Relationships>
</file>