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e47d268d7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RINGSTAD ODD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RINGSTAD ODD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e67307a65d4987"/>
      <w:footerReference xmlns:r="http://schemas.openxmlformats.org/officeDocument/2006/relationships" w:type="default" r:id="Rcb7e8833173a42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RINGSTAD ODD   ·   Org.nr 970 227 016   ·   Ørjeveien 126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RINGSTAD ODD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67307a65d4987" /><Relationship Type="http://schemas.openxmlformats.org/officeDocument/2006/relationships/footer" Target="/word/footer1.xml" Id="Rcb7e8833173a4281" /></Relationships>
</file>