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65b74d624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25495535e4fa6"/>
      <w:footerReference xmlns:r="http://schemas.openxmlformats.org/officeDocument/2006/relationships" w:type="default" r:id="R3296df7459e0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MASKIN   ·   Org.nr 970 052 267   ·   Nysætervegen 27   ·   5410 SAGVÅG   ·   Tlf. 53 49 46 34   ·   post@myhremaskin.no   ·   www.myhremaskin.no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25495535e4fa6" /><Relationship Type="http://schemas.openxmlformats.org/officeDocument/2006/relationships/footer" Target="/word/footer1.xml" Id="R3296df7459e049db" /></Relationships>
</file>