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282233675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Varaldsøy,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KJÆRLAND GRAVING/SPRENGING</w:t>
      </w:r>
    </w:p>
    <w:sectPr>
      <w:headerReference xmlns:r="http://schemas.openxmlformats.org/officeDocument/2006/relationships" w:type="default" r:id="Red5156b47c214c83"/>
      <w:footerReference xmlns:r="http://schemas.openxmlformats.org/officeDocument/2006/relationships" w:type="default" r:id="R81038bf3d4b9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KJÆRLAND GRAVING/SPRENGING   ·   Org.nr 970 051 813   ·   Kjæraviksvegen 159   ·   5636 VARALDSØY   ·   Tlf. 53 48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KJÆRLAND GRAVING/SPRENGING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156b47c214c83" /><Relationship Type="http://schemas.openxmlformats.org/officeDocument/2006/relationships/footer" Target="/word/footer1.xml" Id="R81038bf3d4b942d8" /></Relationships>
</file>