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d24c97275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KJÆRLAND GRAVING/SPRENGING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Varaldsøy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Varaldsøy,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KJÆRLAND GRAVING/SPRENGING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ec7f7e3c564d97"/>
      <w:footerReference xmlns:r="http://schemas.openxmlformats.org/officeDocument/2006/relationships" w:type="default" r:id="R69c55b28b5f042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KJÆRLAND GRAVING/SPRENGING   ·   Org.nr 970 051 813   ·   Kjæraviksvegen 159   ·   5636 VARALDSØY   ·   Tlf. 53 48 81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KJÆRLAND GRAVING/SPRENGING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c7f7e3c564d97" /><Relationship Type="http://schemas.openxmlformats.org/officeDocument/2006/relationships/footer" Target="/word/footer1.xml" Id="R69c55b28b5f042a4" /></Relationships>
</file>