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37fba9eb642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HOFFART KJELL RUNAR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HOFFART KJELL RUNAR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b1407f4ed24b11"/>
      <w:footerReference xmlns:r="http://schemas.openxmlformats.org/officeDocument/2006/relationships" w:type="default" r:id="R064e263eee764a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HOFFART KJELL RUNAR   ·   Org.nr 969 942 097   ·   Bendiksbyveien 13   ·   3340 ÅMOT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HOFFART KJELL RUNAR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b1407f4ed24b11" /><Relationship Type="http://schemas.openxmlformats.org/officeDocument/2006/relationships/footer" Target="/word/footer1.xml" Id="R064e263eee764abf" /></Relationships>
</file>