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aae8fa27c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MODIFIKASJON VEDLIKEHOLD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MODIFIKASJON VEDLIKEHOLD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8052fc8fe46e3"/>
      <w:footerReference xmlns:r="http://schemas.openxmlformats.org/officeDocument/2006/relationships" w:type="default" r:id="R9e109416a6ff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MODIFIKASJON VEDLIKEHOLD OG SERVICE AS   ·   Org.nr 968 934 716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MODIFIKASJON VEDLIKEHOLD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8052fc8fe46e3" /><Relationship Type="http://schemas.openxmlformats.org/officeDocument/2006/relationships/footer" Target="/word/footer1.xml" Id="R9e109416a6ff4e1f" /></Relationships>
</file>