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8d94ab165641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CORPORATE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CORPORATE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0f2f38a35a47ff"/>
      <w:footerReference xmlns:r="http://schemas.openxmlformats.org/officeDocument/2006/relationships" w:type="default" r:id="Rcadd3a8a556246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CORPORATE HOLDING AS   ·   Org.nr 968 859 102   ·   Rådhusgata 23   ·   0158 OSLO   ·   Tlf. 22 98 97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CORPORATE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0f2f38a35a47ff" /><Relationship Type="http://schemas.openxmlformats.org/officeDocument/2006/relationships/footer" Target="/word/footer1.xml" Id="Rcadd3a8a5562460a" /></Relationships>
</file>