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cf8339a50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9feba617d076470e"/>
      <w:footerReference xmlns:r="http://schemas.openxmlformats.org/officeDocument/2006/relationships" w:type="default" r:id="R7ef8aaaad3fe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ba617d076470e" /><Relationship Type="http://schemas.openxmlformats.org/officeDocument/2006/relationships/footer" Target="/word/footer1.xml" Id="R7ef8aaaad3fe4dc7" /></Relationships>
</file>