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666da1180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0eca06b53dc9428a"/>
      <w:footerReference xmlns:r="http://schemas.openxmlformats.org/officeDocument/2006/relationships" w:type="default" r:id="Re2a954dd3c1a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a06b53dc9428a" /><Relationship Type="http://schemas.openxmlformats.org/officeDocument/2006/relationships/footer" Target="/word/footer1.xml" Id="Re2a954dd3c1a482a" /></Relationships>
</file>