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2e8705001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STRYKEJERNET KUNSTSKOLE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STRYKEJERNET KUNSTSKOLE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f3c0bccb94923"/>
      <w:footerReference xmlns:r="http://schemas.openxmlformats.org/officeDocument/2006/relationships" w:type="default" r:id="Rb52b458e85ce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STRYKEJERNET KUNSTSKOLE AS   ·   Org.nr 968 692 798   ·   Brenneriveien 9   ·   0182 OSLO   ·   Tlf. 23 35 31 90   ·   post@strykejernet.no   ·   www.strykejernet.no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STRYKEJERNET KUNSTSKOLE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f3c0bccb94923" /><Relationship Type="http://schemas.openxmlformats.org/officeDocument/2006/relationships/footer" Target="/word/footer1.xml" Id="Rb52b458e85ce4245" /></Relationships>
</file>