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97f939416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NORRA TIMBER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NORRA TIMBER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96cb405e8461d"/>
      <w:footerReference xmlns:r="http://schemas.openxmlformats.org/officeDocument/2006/relationships" w:type="default" r:id="Rb2bf4f549090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NORRA TIMBER AS   ·   Org.nr 968 692 410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NORRA TIMBER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96cb405e8461d" /><Relationship Type="http://schemas.openxmlformats.org/officeDocument/2006/relationships/footer" Target="/word/footer1.xml" Id="Rb2bf4f5490904507" /></Relationships>
</file>