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dd84ee902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ea43c820045ae"/>
      <w:footerReference xmlns:r="http://schemas.openxmlformats.org/officeDocument/2006/relationships" w:type="default" r:id="R4e735c48da8b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ea43c820045ae" /><Relationship Type="http://schemas.openxmlformats.org/officeDocument/2006/relationships/footer" Target="/word/footer1.xml" Id="R4e735c48da8b4cb3" /></Relationships>
</file>