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3f02efe49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LINK MANAGEMENT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LINK MANAGEMENT NORGE AS</w:t>
      </w:r>
    </w:p>
    <w:sectPr>
      <w:headerReference xmlns:r="http://schemas.openxmlformats.org/officeDocument/2006/relationships" w:type="default" r:id="R294f12d0d58c4e7d"/>
      <w:footerReference xmlns:r="http://schemas.openxmlformats.org/officeDocument/2006/relationships" w:type="default" r:id="Reb208632f9eb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MANAGEMENT NORGE AS   ·   Org.nr 968 574 140   ·   c/o Arne J. Halvorsen, Tunevannveien 10C   ·   1710 SARPSBORG   ·   Tlf. 69 147322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MANAGEMENT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f12d0d58c4e7d" /><Relationship Type="http://schemas.openxmlformats.org/officeDocument/2006/relationships/footer" Target="/word/footer1.xml" Id="Reb208632f9eb4807" /></Relationships>
</file>