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b1222b9812413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PÅL WETTRE AS</w:t>
      </w:r>
    </w:p>
    <w:sectPr>
      <w:headerReference xmlns:r="http://schemas.openxmlformats.org/officeDocument/2006/relationships" w:type="default" r:id="R989a7e33bfc443da"/>
      <w:footerReference xmlns:r="http://schemas.openxmlformats.org/officeDocument/2006/relationships" w:type="default" r:id="R354e4cb732674b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PÅL WETTRE AS   ·   Org.nr 968 441 213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PÅL WETTRE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9a7e33bfc443da" /><Relationship Type="http://schemas.openxmlformats.org/officeDocument/2006/relationships/footer" Target="/word/footer1.xml" Id="R354e4cb732674bd6" /></Relationships>
</file>