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e863c41f9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HOTELL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HOTELL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c6af76b0f4730"/>
      <w:footerReference xmlns:r="http://schemas.openxmlformats.org/officeDocument/2006/relationships" w:type="default" r:id="Re7d585a22be3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HOTELL HOLDING AS   ·   Org.nr 968 326 325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HOTELL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c6af76b0f4730" /><Relationship Type="http://schemas.openxmlformats.org/officeDocument/2006/relationships/footer" Target="/word/footer1.xml" Id="Re7d585a22be3408e" /></Relationships>
</file>