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15e72313d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234a3f51441c1"/>
      <w:footerReference xmlns:r="http://schemas.openxmlformats.org/officeDocument/2006/relationships" w:type="default" r:id="R399f073ccfe8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RØRSERVICE AS   ·   Org.nr 968 321 811   ·   Øvre Hagaveg 8A   ·   2150 ÅRNES   ·   Tlf. 63 91 01 75   ·   mail@nesrorservice.no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234a3f51441c1" /><Relationship Type="http://schemas.openxmlformats.org/officeDocument/2006/relationships/footer" Target="/word/footer1.xml" Id="R399f073ccfe84edf" /></Relationships>
</file>