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8c9f123872431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HÅKENSTAD &amp; ENGER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HÅKENSTAD &amp; ENGER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cd7d2ed86ef428d"/>
      <w:footerReference xmlns:r="http://schemas.openxmlformats.org/officeDocument/2006/relationships" w:type="default" r:id="R419fbfcf54454b1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HÅKENSTAD &amp; ENGER AS   ·   Org.nr 968 046 322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HÅKENSTAD &amp; ENGER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cd7d2ed86ef428d" /><Relationship Type="http://schemas.openxmlformats.org/officeDocument/2006/relationships/footer" Target="/word/footer1.xml" Id="R419fbfcf54454b17" /></Relationships>
</file>