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22db4e3b74f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5e278c24f427b"/>
      <w:footerReference xmlns:r="http://schemas.openxmlformats.org/officeDocument/2006/relationships" w:type="default" r:id="R59b0567060b6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5e278c24f427b" /><Relationship Type="http://schemas.openxmlformats.org/officeDocument/2006/relationships/footer" Target="/word/footer1.xml" Id="R59b0567060b64533" /></Relationships>
</file>