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7c7402f5ea44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ALFAELKIDA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ALFAELKIDA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c5fff2f1974965"/>
      <w:footerReference xmlns:r="http://schemas.openxmlformats.org/officeDocument/2006/relationships" w:type="default" r:id="Rb35d8560731b4a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ALFAELKIDA AS   ·   Org.nr 967 725 560   ·   Wergelands gate 9C   ·   2821 GJØVIK   ·   Tlf. 611 71823   ·   post@alfaelkida.no   ·   alfaelkida.no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ALFAELKIDA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c5fff2f1974965" /><Relationship Type="http://schemas.openxmlformats.org/officeDocument/2006/relationships/footer" Target="/word/footer1.xml" Id="Rb35d8560731b4abe" /></Relationships>
</file>