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0ec018201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ORIGON AS</w:t>
      </w:r>
    </w:p>
    <w:sectPr>
      <w:headerReference xmlns:r="http://schemas.openxmlformats.org/officeDocument/2006/relationships" w:type="default" r:id="Re026547b84f7464c"/>
      <w:footerReference xmlns:r="http://schemas.openxmlformats.org/officeDocument/2006/relationships" w:type="default" r:id="R94134007d228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ORIGON AS   ·   Org.nr 967 424 021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6547b84f7464c" /><Relationship Type="http://schemas.openxmlformats.org/officeDocument/2006/relationships/footer" Target="/word/footer1.xml" Id="R94134007d22840c6" /></Relationships>
</file>