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b0261167d41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5927ce65e3e44aab"/>
      <w:footerReference xmlns:r="http://schemas.openxmlformats.org/officeDocument/2006/relationships" w:type="default" r:id="R2b4b82ccbc00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7ce65e3e44aab" /><Relationship Type="http://schemas.openxmlformats.org/officeDocument/2006/relationships/footer" Target="/word/footer1.xml" Id="R2b4b82ccbc0045af" /></Relationships>
</file>