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00ea2831a274c6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FULLMAKT</w:t>
      </w:r>
    </w:p>
    <w:p>
      <w:pPr>
        <w:spacing w:after="200"/>
      </w:pPr>
      <w:r>
        <w:rPr>
          <w:rFonts w:ascii="Calibri" w:hAnsi="Calibri"/>
          <w:sz w:val="22"/>
        </w:rPr>
        <w:t xml:space="preserve">OLA FISKETJØN AS, org.nr 966 024 607, gir med dette følgende fullmakt: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Fullmektig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Fødselsnr./rolle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[fødselsdato / stilling]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Gjelder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[hva fullmakten omfatter]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Gyldig til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 / inntil tilbakekalt]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Fullmektigen er bemyndiget til å opptre på vegne av firmaet i det ovennevnte, herunder å undertegne nødvendige dokumenter og foreta de disposisjoner som er nødvendige for formålet.</w:t>
      </w:r>
    </w:p>
    <w:p>
      <w:pPr>
        <w:spacing w:after="0"/>
      </w:pPr>
    </w:p>
    <w:p>
      <w:pPr>
        <w:spacing w:after="240"/>
      </w:pPr>
      <w:r>
        <w:rPr>
          <w:rFonts w:ascii="Calibri" w:hAnsi="Calibri"/>
          <w:i/>
          <w:color w:val="5A6B7B"/>
          <w:sz w:val="22"/>
        </w:rPr>
        <w:t xml:space="preserve">Fullmakten kan når som helst tilbakekalles skriftlig.</w:t>
      </w:r>
    </w:p>
    <w:p>
      <w:pPr>
        <w:spacing w:after="120"/>
      </w:pPr>
      <w:r>
        <w:rPr>
          <w:rFonts w:ascii="Calibri" w:hAnsi="Calibri"/>
          <w:sz w:val="22"/>
        </w:rPr>
        <w:t xml:space="preserve">Suldalsosen, 22. oktober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OLA FISKETJØN AS</w:t>
      </w:r>
    </w:p>
    <w:sectPr>
      <w:headerReference xmlns:r="http://schemas.openxmlformats.org/officeDocument/2006/relationships" w:type="default" r:id="Re5c4864acf13444e"/>
      <w:footerReference xmlns:r="http://schemas.openxmlformats.org/officeDocument/2006/relationships" w:type="default" r:id="Rae540455a385475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OLA FISKETJØN AS   ·   Org.nr 966 024 607   ·   Olasmoen, Suldalsvegen 1574   ·   4237 SULDALSOSEN   ·   Tlf. 52 79 91 86   ·   of.as@suldal.com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OLA FISKETJØN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5c4864acf13444e" /><Relationship Type="http://schemas.openxmlformats.org/officeDocument/2006/relationships/footer" Target="/word/footer1.xml" Id="Rae540455a3854753" /></Relationships>
</file>