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4edab97fb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REKSTAD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REKSTAD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587dc61f9e41ab"/>
      <w:footerReference xmlns:r="http://schemas.openxmlformats.org/officeDocument/2006/relationships" w:type="default" r:id="R1b569f481d89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REKSTAD AS   ·   Org.nr 965 840 508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REKSTAD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87dc61f9e41ab" /><Relationship Type="http://schemas.openxmlformats.org/officeDocument/2006/relationships/footer" Target="/word/footer1.xml" Id="R1b569f481d894053" /></Relationships>
</file>