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f353a2cd9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3978d004c49f1"/>
      <w:footerReference xmlns:r="http://schemas.openxmlformats.org/officeDocument/2006/relationships" w:type="default" r:id="R13e132f658e6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 INVEST AS   ·   Org.nr 965 366 016   ·   Arne Garborgs vei 32   ·   0671 OSLO   ·   Tlf. 22381649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3978d004c49f1" /><Relationship Type="http://schemas.openxmlformats.org/officeDocument/2006/relationships/footer" Target="/word/footer1.xml" Id="R13e132f658e64e5a" /></Relationships>
</file>