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c1a1895e5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92671125a4ff3"/>
      <w:footerReference xmlns:r="http://schemas.openxmlformats.org/officeDocument/2006/relationships" w:type="default" r:id="R6b8972807d27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HERØY KOMMUNE   ·   Org.nr 964 978 840   ·   Rådhusgata 5   ·   6090 FOSNAVÅG   ·   Tlf. 70 08 13 00   ·   postmottak@heroy.kommune.no   ·   www.heroy.kommune.no/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92671125a4ff3" /><Relationship Type="http://schemas.openxmlformats.org/officeDocument/2006/relationships/footer" Target="/word/footer1.xml" Id="R6b8972807d274e52" /></Relationships>
</file>