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afa9c3522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6014d322b49e7"/>
      <w:footerReference xmlns:r="http://schemas.openxmlformats.org/officeDocument/2006/relationships" w:type="default" r:id="Rcebccd6b899a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KOMMUNE   ·   Org.nr 964 950 113   ·   Rådhusgata 1   ·   2080 EIDSVOLL   ·   Tlf. 66 10 70 00   ·   postmottak@eidsvoll.kommune.no   ·   www.eidsvoll.kommune.no/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6014d322b49e7" /><Relationship Type="http://schemas.openxmlformats.org/officeDocument/2006/relationships/footer" Target="/word/footer1.xml" Id="Rcebccd6b899a46d1" /></Relationships>
</file>