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62e3c354642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TYRIGRAVA KRO OG PUB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TYRIGRAVA KRO OG PUB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42be4813d7467f"/>
      <w:footerReference xmlns:r="http://schemas.openxmlformats.org/officeDocument/2006/relationships" w:type="default" r:id="Re04502d53afd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TYRIGRAVA KRO OG PUB AS   ·   Org.nr 964 535 957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TYRIGRAVA KRO OG PUB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2be4813d7467f" /><Relationship Type="http://schemas.openxmlformats.org/officeDocument/2006/relationships/footer" Target="/word/footer1.xml" Id="Re04502d53afd4253" /></Relationships>
</file>